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E0D" w:rsidRDefault="00377E0D" w:rsidP="00377E0D">
      <w:pPr>
        <w:spacing w:line="240" w:lineRule="auto"/>
        <w:rPr>
          <w:rFonts w:ascii="Times New Roman" w:hAnsi="Times New Roman" w:cs="Times New Roman"/>
          <w:b/>
          <w:sz w:val="24"/>
          <w:szCs w:val="24"/>
        </w:rPr>
      </w:pPr>
    </w:p>
    <w:p w:rsidR="000406A9" w:rsidRPr="00377E0D" w:rsidRDefault="00CD549E" w:rsidP="00377E0D">
      <w:pPr>
        <w:spacing w:line="240" w:lineRule="auto"/>
        <w:rPr>
          <w:rFonts w:ascii="Times New Roman" w:hAnsi="Times New Roman" w:cs="Times New Roman"/>
          <w:b/>
          <w:sz w:val="24"/>
          <w:szCs w:val="24"/>
        </w:rPr>
      </w:pPr>
      <w:r w:rsidRPr="00377E0D">
        <w:rPr>
          <w:rFonts w:ascii="Times New Roman" w:hAnsi="Times New Roman" w:cs="Times New Roman"/>
          <w:b/>
          <w:sz w:val="24"/>
          <w:szCs w:val="24"/>
        </w:rPr>
        <w:t>Subject:</w:t>
      </w:r>
    </w:p>
    <w:p w:rsidR="00CD549E" w:rsidRPr="00377E0D" w:rsidRDefault="00CD549E" w:rsidP="00377E0D">
      <w:pPr>
        <w:spacing w:line="240" w:lineRule="auto"/>
        <w:rPr>
          <w:rFonts w:ascii="Times New Roman" w:hAnsi="Times New Roman" w:cs="Times New Roman"/>
          <w:b/>
          <w:sz w:val="24"/>
          <w:szCs w:val="24"/>
        </w:rPr>
      </w:pPr>
      <w:r w:rsidRPr="00377E0D">
        <w:rPr>
          <w:rFonts w:ascii="Times New Roman" w:hAnsi="Times New Roman" w:cs="Times New Roman"/>
          <w:b/>
          <w:sz w:val="24"/>
          <w:szCs w:val="24"/>
        </w:rPr>
        <w:t>To:</w:t>
      </w:r>
    </w:p>
    <w:p w:rsidR="00CD549E" w:rsidRPr="00377E0D" w:rsidRDefault="00CD549E" w:rsidP="00377E0D">
      <w:pPr>
        <w:spacing w:line="240" w:lineRule="auto"/>
        <w:rPr>
          <w:rFonts w:ascii="Times New Roman" w:hAnsi="Times New Roman" w:cs="Times New Roman"/>
          <w:b/>
          <w:sz w:val="24"/>
          <w:szCs w:val="24"/>
        </w:rPr>
      </w:pPr>
      <w:r w:rsidRPr="00377E0D">
        <w:rPr>
          <w:rFonts w:ascii="Times New Roman" w:hAnsi="Times New Roman" w:cs="Times New Roman"/>
          <w:b/>
          <w:sz w:val="24"/>
          <w:szCs w:val="24"/>
        </w:rPr>
        <w:t>From:</w:t>
      </w:r>
    </w:p>
    <w:p w:rsidR="00CD549E" w:rsidRPr="00377E0D" w:rsidRDefault="00CD549E" w:rsidP="00377E0D">
      <w:pPr>
        <w:spacing w:line="240" w:lineRule="auto"/>
        <w:rPr>
          <w:rFonts w:ascii="Times New Roman" w:hAnsi="Times New Roman" w:cs="Times New Roman"/>
          <w:b/>
          <w:sz w:val="24"/>
          <w:szCs w:val="24"/>
        </w:rPr>
      </w:pPr>
      <w:r w:rsidRPr="00377E0D">
        <w:rPr>
          <w:rFonts w:ascii="Times New Roman" w:hAnsi="Times New Roman" w:cs="Times New Roman"/>
          <w:b/>
          <w:sz w:val="24"/>
          <w:szCs w:val="24"/>
        </w:rPr>
        <w:t>Date:</w:t>
      </w:r>
    </w:p>
    <w:p w:rsidR="00CD549E" w:rsidRPr="00377E0D" w:rsidRDefault="00CD549E" w:rsidP="00377E0D">
      <w:pPr>
        <w:spacing w:line="240" w:lineRule="auto"/>
        <w:jc w:val="center"/>
        <w:rPr>
          <w:rFonts w:ascii="Times New Roman" w:hAnsi="Times New Roman" w:cs="Times New Roman"/>
          <w:b/>
          <w:sz w:val="24"/>
          <w:szCs w:val="24"/>
        </w:rPr>
      </w:pPr>
      <w:r w:rsidRPr="00377E0D">
        <w:rPr>
          <w:rFonts w:ascii="Times New Roman" w:hAnsi="Times New Roman" w:cs="Times New Roman"/>
          <w:b/>
          <w:sz w:val="24"/>
          <w:szCs w:val="24"/>
        </w:rPr>
        <w:t>Header of the memo</w:t>
      </w:r>
    </w:p>
    <w:p w:rsidR="00CD549E" w:rsidRPr="00DC3A63" w:rsidRDefault="00CD549E"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 xml:space="preserve">This </w:t>
      </w:r>
      <w:r w:rsidR="00902AB7" w:rsidRPr="00DC3A63">
        <w:rPr>
          <w:rFonts w:ascii="Times New Roman" w:hAnsi="Times New Roman" w:cs="Times New Roman"/>
          <w:sz w:val="24"/>
          <w:szCs w:val="24"/>
        </w:rPr>
        <w:t xml:space="preserve">memo is geared towards </w:t>
      </w:r>
      <w:r w:rsidR="004C39A3" w:rsidRPr="00DC3A63">
        <w:rPr>
          <w:rFonts w:ascii="Times New Roman" w:hAnsi="Times New Roman" w:cs="Times New Roman"/>
          <w:sz w:val="24"/>
          <w:szCs w:val="24"/>
        </w:rPr>
        <w:t xml:space="preserve">solving a case regarding material misstatements in my employer’s financial statements. This is a traded company but the external auditor has </w:t>
      </w:r>
      <w:r w:rsidR="002209F8" w:rsidRPr="00DC3A63">
        <w:rPr>
          <w:rFonts w:ascii="Times New Roman" w:hAnsi="Times New Roman" w:cs="Times New Roman"/>
          <w:sz w:val="24"/>
          <w:szCs w:val="24"/>
        </w:rPr>
        <w:t>not</w:t>
      </w:r>
      <w:r w:rsidR="004C39A3" w:rsidRPr="00DC3A63">
        <w:rPr>
          <w:rFonts w:ascii="Times New Roman" w:hAnsi="Times New Roman" w:cs="Times New Roman"/>
          <w:sz w:val="24"/>
          <w:szCs w:val="24"/>
        </w:rPr>
        <w:t xml:space="preserve"> yet been informed of the material misstatements. </w:t>
      </w:r>
      <w:r w:rsidR="00845CE8" w:rsidRPr="00DC3A63">
        <w:rPr>
          <w:rFonts w:ascii="Times New Roman" w:hAnsi="Times New Roman" w:cs="Times New Roman"/>
          <w:sz w:val="24"/>
          <w:szCs w:val="24"/>
        </w:rPr>
        <w:t>According to Chan et al. (5</w:t>
      </w:r>
      <w:r w:rsidR="004F6051" w:rsidRPr="00DC3A63">
        <w:rPr>
          <w:rFonts w:ascii="Times New Roman" w:hAnsi="Times New Roman" w:cs="Times New Roman"/>
          <w:sz w:val="24"/>
          <w:szCs w:val="24"/>
        </w:rPr>
        <w:t>), e</w:t>
      </w:r>
      <w:r w:rsidR="004C39A3" w:rsidRPr="00DC3A63">
        <w:rPr>
          <w:rFonts w:ascii="Times New Roman" w:hAnsi="Times New Roman" w:cs="Times New Roman"/>
          <w:sz w:val="24"/>
          <w:szCs w:val="24"/>
        </w:rPr>
        <w:t xml:space="preserve">xternal auditors are very important in any given company because they conduct audits that are in a position to identify whether the managers and officials of the company are corrupt. </w:t>
      </w:r>
      <w:r w:rsidR="00FF4C05" w:rsidRPr="00DC3A63">
        <w:rPr>
          <w:rFonts w:ascii="Times New Roman" w:hAnsi="Times New Roman" w:cs="Times New Roman"/>
          <w:sz w:val="24"/>
          <w:szCs w:val="24"/>
        </w:rPr>
        <w:t>It is evident that there are f</w:t>
      </w:r>
      <w:r w:rsidR="007F5109" w:rsidRPr="00DC3A63">
        <w:rPr>
          <w:rFonts w:ascii="Times New Roman" w:hAnsi="Times New Roman" w:cs="Times New Roman"/>
          <w:sz w:val="24"/>
          <w:szCs w:val="24"/>
        </w:rPr>
        <w:t>inancial statements that ne</w:t>
      </w:r>
      <w:r w:rsidR="0028622A">
        <w:rPr>
          <w:rFonts w:ascii="Times New Roman" w:hAnsi="Times New Roman" w:cs="Times New Roman"/>
          <w:sz w:val="24"/>
          <w:szCs w:val="24"/>
        </w:rPr>
        <w:t>e</w:t>
      </w:r>
      <w:r w:rsidR="007F5109" w:rsidRPr="00DC3A63">
        <w:rPr>
          <w:rFonts w:ascii="Times New Roman" w:hAnsi="Times New Roman" w:cs="Times New Roman"/>
          <w:sz w:val="24"/>
          <w:szCs w:val="24"/>
        </w:rPr>
        <w:t>d to be bal</w:t>
      </w:r>
      <w:r w:rsidR="0028622A">
        <w:rPr>
          <w:rFonts w:ascii="Times New Roman" w:hAnsi="Times New Roman" w:cs="Times New Roman"/>
          <w:sz w:val="24"/>
          <w:szCs w:val="24"/>
        </w:rPr>
        <w:t>anced hence in order to</w:t>
      </w:r>
      <w:r w:rsidR="007F5109" w:rsidRPr="00DC3A63">
        <w:rPr>
          <w:rFonts w:ascii="Times New Roman" w:hAnsi="Times New Roman" w:cs="Times New Roman"/>
          <w:sz w:val="24"/>
          <w:szCs w:val="24"/>
        </w:rPr>
        <w:t xml:space="preserve"> boost the revenue and income of the company. In addition, the entire management should also see the memo in order to take action. The management may be critical in ensuring that </w:t>
      </w:r>
      <w:r w:rsidR="007628BE" w:rsidRPr="00DC3A63">
        <w:rPr>
          <w:rFonts w:ascii="Times New Roman" w:hAnsi="Times New Roman" w:cs="Times New Roman"/>
          <w:sz w:val="24"/>
          <w:szCs w:val="24"/>
        </w:rPr>
        <w:t>the material misstatements in the company are avo</w:t>
      </w:r>
      <w:r w:rsidR="0028622A">
        <w:rPr>
          <w:rFonts w:ascii="Times New Roman" w:hAnsi="Times New Roman" w:cs="Times New Roman"/>
          <w:sz w:val="24"/>
          <w:szCs w:val="24"/>
        </w:rPr>
        <w:t>ided. All stakeholders are important s</w:t>
      </w:r>
      <w:r w:rsidR="007628BE" w:rsidRPr="00DC3A63">
        <w:rPr>
          <w:rFonts w:ascii="Times New Roman" w:hAnsi="Times New Roman" w:cs="Times New Roman"/>
          <w:sz w:val="24"/>
          <w:szCs w:val="24"/>
        </w:rPr>
        <w:t>ince they are also concerned with what goes on in the company. This is because they may be critical in decision making.</w:t>
      </w:r>
    </w:p>
    <w:p w:rsidR="007628BE" w:rsidRPr="00377E0D" w:rsidRDefault="007628BE" w:rsidP="00377E0D">
      <w:pPr>
        <w:spacing w:line="240" w:lineRule="auto"/>
        <w:jc w:val="center"/>
        <w:rPr>
          <w:rFonts w:ascii="Times New Roman" w:hAnsi="Times New Roman" w:cs="Times New Roman"/>
          <w:b/>
          <w:sz w:val="24"/>
          <w:szCs w:val="24"/>
        </w:rPr>
      </w:pPr>
      <w:r w:rsidRPr="00377E0D">
        <w:rPr>
          <w:rFonts w:ascii="Times New Roman" w:hAnsi="Times New Roman" w:cs="Times New Roman"/>
          <w:b/>
          <w:sz w:val="24"/>
          <w:szCs w:val="24"/>
        </w:rPr>
        <w:t>Opening</w:t>
      </w:r>
      <w:r w:rsidR="00377E0D" w:rsidRPr="00377E0D">
        <w:rPr>
          <w:rFonts w:ascii="Times New Roman" w:hAnsi="Times New Roman" w:cs="Times New Roman"/>
          <w:b/>
          <w:sz w:val="24"/>
          <w:szCs w:val="24"/>
        </w:rPr>
        <w:t xml:space="preserve">, Context and </w:t>
      </w:r>
      <w:r w:rsidR="00F46F8A" w:rsidRPr="00377E0D">
        <w:rPr>
          <w:rFonts w:ascii="Times New Roman" w:hAnsi="Times New Roman" w:cs="Times New Roman"/>
          <w:b/>
          <w:sz w:val="24"/>
          <w:szCs w:val="24"/>
        </w:rPr>
        <w:t>Task</w:t>
      </w:r>
    </w:p>
    <w:p w:rsidR="00F46F8A" w:rsidRPr="00DC3A63" w:rsidRDefault="007628BE"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The present issue that need to be addressed is the need to correct the misstatements in my employer’s financial statements</w:t>
      </w:r>
      <w:r w:rsidR="0028622A">
        <w:rPr>
          <w:rFonts w:ascii="Times New Roman" w:hAnsi="Times New Roman" w:cs="Times New Roman"/>
          <w:sz w:val="24"/>
          <w:szCs w:val="24"/>
        </w:rPr>
        <w:t>. This has</w:t>
      </w:r>
      <w:r w:rsidR="00F46F8A" w:rsidRPr="00DC3A63">
        <w:rPr>
          <w:rFonts w:ascii="Times New Roman" w:hAnsi="Times New Roman" w:cs="Times New Roman"/>
          <w:sz w:val="24"/>
          <w:szCs w:val="24"/>
        </w:rPr>
        <w:t xml:space="preserve"> affected the company because revenue has been </w:t>
      </w:r>
      <w:r w:rsidR="002209F8" w:rsidRPr="00DC3A63">
        <w:rPr>
          <w:rFonts w:ascii="Times New Roman" w:hAnsi="Times New Roman" w:cs="Times New Roman"/>
          <w:sz w:val="24"/>
          <w:szCs w:val="24"/>
        </w:rPr>
        <w:t>reduced;</w:t>
      </w:r>
      <w:r w:rsidR="00F46F8A" w:rsidRPr="00DC3A63">
        <w:rPr>
          <w:rFonts w:ascii="Times New Roman" w:hAnsi="Times New Roman" w:cs="Times New Roman"/>
          <w:sz w:val="24"/>
          <w:szCs w:val="24"/>
        </w:rPr>
        <w:t xml:space="preserve"> the accumulation of income has also gone down as well as many stakeholde</w:t>
      </w:r>
      <w:r w:rsidR="008A6438">
        <w:rPr>
          <w:rFonts w:ascii="Times New Roman" w:hAnsi="Times New Roman" w:cs="Times New Roman"/>
          <w:sz w:val="24"/>
          <w:szCs w:val="24"/>
        </w:rPr>
        <w:t xml:space="preserve">rs withdrawing from the </w:t>
      </w:r>
      <w:r w:rsidR="002209F8">
        <w:rPr>
          <w:rFonts w:ascii="Times New Roman" w:hAnsi="Times New Roman" w:cs="Times New Roman"/>
          <w:sz w:val="24"/>
          <w:szCs w:val="24"/>
        </w:rPr>
        <w:t>company</w:t>
      </w:r>
      <w:r w:rsidR="002209F8" w:rsidRPr="00DC3A63">
        <w:rPr>
          <w:rFonts w:ascii="Times New Roman" w:hAnsi="Times New Roman" w:cs="Times New Roman"/>
          <w:sz w:val="24"/>
          <w:szCs w:val="24"/>
        </w:rPr>
        <w:t>. Based</w:t>
      </w:r>
      <w:r w:rsidR="00F46F8A" w:rsidRPr="00DC3A63">
        <w:rPr>
          <w:rFonts w:ascii="Times New Roman" w:hAnsi="Times New Roman" w:cs="Times New Roman"/>
          <w:sz w:val="24"/>
          <w:szCs w:val="24"/>
        </w:rPr>
        <w:t xml:space="preserve"> on the context, the current situation is that the company misstatements are not </w:t>
      </w:r>
      <w:r w:rsidR="0028622A">
        <w:rPr>
          <w:rFonts w:ascii="Times New Roman" w:hAnsi="Times New Roman" w:cs="Times New Roman"/>
          <w:sz w:val="24"/>
          <w:szCs w:val="24"/>
        </w:rPr>
        <w:t>properly managed. This has</w:t>
      </w:r>
      <w:r w:rsidR="009D2282" w:rsidRPr="00DC3A63">
        <w:rPr>
          <w:rFonts w:ascii="Times New Roman" w:hAnsi="Times New Roman" w:cs="Times New Roman"/>
          <w:sz w:val="24"/>
          <w:szCs w:val="24"/>
        </w:rPr>
        <w:t xml:space="preserve"> been propelled by the fact that the traded company has not considered consulting external auditors. External auditors may be critical in discovering gaps and loopholes that some employees use to tamper with the company’s statements</w:t>
      </w:r>
      <w:r w:rsidR="004F6051" w:rsidRPr="00DC3A63">
        <w:rPr>
          <w:rFonts w:ascii="Times New Roman" w:hAnsi="Times New Roman" w:cs="Times New Roman"/>
          <w:sz w:val="24"/>
          <w:szCs w:val="24"/>
        </w:rPr>
        <w:t xml:space="preserve"> (Knechel et al., 15)</w:t>
      </w:r>
      <w:r w:rsidR="009D2282" w:rsidRPr="00DC3A63">
        <w:rPr>
          <w:rFonts w:ascii="Times New Roman" w:hAnsi="Times New Roman" w:cs="Times New Roman"/>
          <w:sz w:val="24"/>
          <w:szCs w:val="24"/>
        </w:rPr>
        <w:t>. The background of the problem is in the traded company which may encompass the management, stakeholders, auditors and I as an employee of the company.</w:t>
      </w:r>
    </w:p>
    <w:p w:rsidR="009D2282" w:rsidRPr="00DC3A63" w:rsidRDefault="0028622A" w:rsidP="00377E0D">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w:t>
      </w:r>
      <w:r w:rsidR="008A6438">
        <w:rPr>
          <w:rFonts w:ascii="Times New Roman" w:hAnsi="Times New Roman" w:cs="Times New Roman"/>
          <w:sz w:val="24"/>
          <w:szCs w:val="24"/>
        </w:rPr>
        <w:t>describe</w:t>
      </w:r>
      <w:r w:rsidR="00821118" w:rsidRPr="00DC3A63">
        <w:rPr>
          <w:rFonts w:ascii="Times New Roman" w:hAnsi="Times New Roman" w:cs="Times New Roman"/>
          <w:sz w:val="24"/>
          <w:szCs w:val="24"/>
        </w:rPr>
        <w:t xml:space="preserve"> the</w:t>
      </w:r>
      <w:r w:rsidR="009D2282" w:rsidRPr="00DC3A63">
        <w:rPr>
          <w:rFonts w:ascii="Times New Roman" w:hAnsi="Times New Roman" w:cs="Times New Roman"/>
          <w:sz w:val="24"/>
          <w:szCs w:val="24"/>
        </w:rPr>
        <w:t xml:space="preserve"> solutions or strategies that may be implemented in order to solve the current situation</w:t>
      </w:r>
      <w:r w:rsidR="00821118" w:rsidRPr="00DC3A63">
        <w:rPr>
          <w:rFonts w:ascii="Times New Roman" w:hAnsi="Times New Roman" w:cs="Times New Roman"/>
          <w:sz w:val="24"/>
          <w:szCs w:val="24"/>
        </w:rPr>
        <w:t xml:space="preserve"> or issue. It is important that </w:t>
      </w:r>
      <w:r>
        <w:rPr>
          <w:rFonts w:ascii="Times New Roman" w:hAnsi="Times New Roman" w:cs="Times New Roman"/>
          <w:sz w:val="24"/>
          <w:szCs w:val="24"/>
        </w:rPr>
        <w:t>the organisation</w:t>
      </w:r>
      <w:r w:rsidR="00821118" w:rsidRPr="00DC3A63">
        <w:rPr>
          <w:rFonts w:ascii="Times New Roman" w:hAnsi="Times New Roman" w:cs="Times New Roman"/>
          <w:sz w:val="24"/>
          <w:szCs w:val="24"/>
        </w:rPr>
        <w:t xml:space="preserve"> come</w:t>
      </w:r>
      <w:r>
        <w:rPr>
          <w:rFonts w:ascii="Times New Roman" w:hAnsi="Times New Roman" w:cs="Times New Roman"/>
          <w:sz w:val="24"/>
          <w:szCs w:val="24"/>
        </w:rPr>
        <w:t>s</w:t>
      </w:r>
      <w:r w:rsidR="00821118" w:rsidRPr="00DC3A63">
        <w:rPr>
          <w:rFonts w:ascii="Times New Roman" w:hAnsi="Times New Roman" w:cs="Times New Roman"/>
          <w:sz w:val="24"/>
          <w:szCs w:val="24"/>
        </w:rPr>
        <w:t xml:space="preserve"> up with</w:t>
      </w:r>
      <w:r>
        <w:rPr>
          <w:rFonts w:ascii="Times New Roman" w:hAnsi="Times New Roman" w:cs="Times New Roman"/>
          <w:sz w:val="24"/>
          <w:szCs w:val="24"/>
        </w:rPr>
        <w:t xml:space="preserve"> solutions to the </w:t>
      </w:r>
      <w:r w:rsidR="00821118" w:rsidRPr="00DC3A63">
        <w:rPr>
          <w:rFonts w:ascii="Times New Roman" w:hAnsi="Times New Roman" w:cs="Times New Roman"/>
          <w:sz w:val="24"/>
          <w:szCs w:val="24"/>
        </w:rPr>
        <w:t>traded company in order to save the company from more loss of rev</w:t>
      </w:r>
      <w:r>
        <w:rPr>
          <w:rFonts w:ascii="Times New Roman" w:hAnsi="Times New Roman" w:cs="Times New Roman"/>
          <w:sz w:val="24"/>
          <w:szCs w:val="24"/>
        </w:rPr>
        <w:t>enue and income. One way that should be relied on</w:t>
      </w:r>
      <w:r w:rsidR="00821118" w:rsidRPr="00DC3A63">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21118" w:rsidRPr="00DC3A63">
        <w:rPr>
          <w:rFonts w:ascii="Times New Roman" w:hAnsi="Times New Roman" w:cs="Times New Roman"/>
          <w:sz w:val="24"/>
          <w:szCs w:val="24"/>
        </w:rPr>
        <w:t xml:space="preserve">consulting external auditors. </w:t>
      </w:r>
      <w:r w:rsidR="004F6051" w:rsidRPr="00DC3A63">
        <w:rPr>
          <w:rFonts w:ascii="Times New Roman" w:hAnsi="Times New Roman" w:cs="Times New Roman"/>
          <w:sz w:val="24"/>
          <w:szCs w:val="24"/>
        </w:rPr>
        <w:t>According to Goetsch &amp; Stanley (18</w:t>
      </w:r>
      <w:r w:rsidR="00845CE8" w:rsidRPr="00DC3A63">
        <w:rPr>
          <w:rFonts w:ascii="Times New Roman" w:hAnsi="Times New Roman" w:cs="Times New Roman"/>
          <w:sz w:val="24"/>
          <w:szCs w:val="24"/>
        </w:rPr>
        <w:t>), auditors</w:t>
      </w:r>
      <w:r w:rsidR="00821118" w:rsidRPr="00DC3A63">
        <w:rPr>
          <w:rFonts w:ascii="Times New Roman" w:hAnsi="Times New Roman" w:cs="Times New Roman"/>
          <w:sz w:val="24"/>
          <w:szCs w:val="24"/>
        </w:rPr>
        <w:t xml:space="preserve"> may play important roles a</w:t>
      </w:r>
      <w:r w:rsidR="00FE384B">
        <w:rPr>
          <w:rFonts w:ascii="Times New Roman" w:hAnsi="Times New Roman" w:cs="Times New Roman"/>
          <w:sz w:val="24"/>
          <w:szCs w:val="24"/>
        </w:rPr>
        <w:t>s far as the issue is concerned</w:t>
      </w:r>
      <w:r w:rsidR="00821118" w:rsidRPr="00DC3A63">
        <w:rPr>
          <w:rFonts w:ascii="Times New Roman" w:hAnsi="Times New Roman" w:cs="Times New Roman"/>
          <w:sz w:val="24"/>
          <w:szCs w:val="24"/>
        </w:rPr>
        <w:t>. Consulting the auditors may also be critical because they will be keen on suggesting initiatives or ideas that may be of help in order to restore back the company.</w:t>
      </w:r>
    </w:p>
    <w:p w:rsidR="00821118" w:rsidRPr="00DC3A63" w:rsidRDefault="00821118"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 xml:space="preserve">Another way that </w:t>
      </w:r>
      <w:r w:rsidR="0028622A">
        <w:rPr>
          <w:rFonts w:ascii="Times New Roman" w:hAnsi="Times New Roman" w:cs="Times New Roman"/>
          <w:sz w:val="24"/>
          <w:szCs w:val="24"/>
        </w:rPr>
        <w:t>should be i</w:t>
      </w:r>
      <w:r w:rsidRPr="00DC3A63">
        <w:rPr>
          <w:rFonts w:ascii="Times New Roman" w:hAnsi="Times New Roman" w:cs="Times New Roman"/>
          <w:sz w:val="24"/>
          <w:szCs w:val="24"/>
        </w:rPr>
        <w:t>mplement</w:t>
      </w:r>
      <w:r w:rsidR="0028622A">
        <w:rPr>
          <w:rFonts w:ascii="Times New Roman" w:hAnsi="Times New Roman" w:cs="Times New Roman"/>
          <w:sz w:val="24"/>
          <w:szCs w:val="24"/>
        </w:rPr>
        <w:t>ed</w:t>
      </w:r>
      <w:r w:rsidRPr="00DC3A63">
        <w:rPr>
          <w:rFonts w:ascii="Times New Roman" w:hAnsi="Times New Roman" w:cs="Times New Roman"/>
          <w:sz w:val="24"/>
          <w:szCs w:val="24"/>
        </w:rPr>
        <w:t xml:space="preserve"> is</w:t>
      </w:r>
      <w:r w:rsidR="0028622A">
        <w:rPr>
          <w:rFonts w:ascii="Times New Roman" w:hAnsi="Times New Roman" w:cs="Times New Roman"/>
          <w:sz w:val="24"/>
          <w:szCs w:val="24"/>
        </w:rPr>
        <w:t xml:space="preserve"> consulting the C</w:t>
      </w:r>
      <w:r w:rsidR="002A4A41" w:rsidRPr="00DC3A63">
        <w:rPr>
          <w:rFonts w:ascii="Times New Roman" w:hAnsi="Times New Roman" w:cs="Times New Roman"/>
          <w:sz w:val="24"/>
          <w:szCs w:val="24"/>
        </w:rPr>
        <w:t xml:space="preserve">hief </w:t>
      </w:r>
      <w:r w:rsidR="0028622A">
        <w:rPr>
          <w:rFonts w:ascii="Times New Roman" w:hAnsi="Times New Roman" w:cs="Times New Roman"/>
          <w:sz w:val="24"/>
          <w:szCs w:val="24"/>
        </w:rPr>
        <w:t>E</w:t>
      </w:r>
      <w:r w:rsidR="002A4A41" w:rsidRPr="00DC3A63">
        <w:rPr>
          <w:rFonts w:ascii="Times New Roman" w:hAnsi="Times New Roman" w:cs="Times New Roman"/>
          <w:sz w:val="24"/>
          <w:szCs w:val="24"/>
        </w:rPr>
        <w:t xml:space="preserve">xecutive </w:t>
      </w:r>
      <w:r w:rsidR="0028622A">
        <w:rPr>
          <w:rFonts w:ascii="Times New Roman" w:hAnsi="Times New Roman" w:cs="Times New Roman"/>
          <w:sz w:val="24"/>
          <w:szCs w:val="24"/>
        </w:rPr>
        <w:t>O</w:t>
      </w:r>
      <w:r w:rsidR="002A4A41" w:rsidRPr="00DC3A63">
        <w:rPr>
          <w:rFonts w:ascii="Times New Roman" w:hAnsi="Times New Roman" w:cs="Times New Roman"/>
          <w:sz w:val="24"/>
          <w:szCs w:val="24"/>
        </w:rPr>
        <w:t>fficer of the company</w:t>
      </w:r>
      <w:r w:rsidR="0028622A">
        <w:rPr>
          <w:rFonts w:ascii="Times New Roman" w:hAnsi="Times New Roman" w:cs="Times New Roman"/>
          <w:sz w:val="24"/>
          <w:szCs w:val="24"/>
        </w:rPr>
        <w:t xml:space="preserve"> regarding the issue. Before this step is taken</w:t>
      </w:r>
      <w:r w:rsidR="002A4A41" w:rsidRPr="00DC3A63">
        <w:rPr>
          <w:rFonts w:ascii="Times New Roman" w:hAnsi="Times New Roman" w:cs="Times New Roman"/>
          <w:sz w:val="24"/>
          <w:szCs w:val="24"/>
        </w:rPr>
        <w:t xml:space="preserve">, it is important to first investigate if he is taking part of the issue in the company. Generally, the </w:t>
      </w:r>
      <w:r w:rsidR="0028622A">
        <w:rPr>
          <w:rFonts w:ascii="Times New Roman" w:hAnsi="Times New Roman" w:cs="Times New Roman"/>
          <w:sz w:val="24"/>
          <w:szCs w:val="24"/>
        </w:rPr>
        <w:t>Chief Executive Of</w:t>
      </w:r>
      <w:r w:rsidR="002A4A41" w:rsidRPr="00DC3A63">
        <w:rPr>
          <w:rFonts w:ascii="Times New Roman" w:hAnsi="Times New Roman" w:cs="Times New Roman"/>
          <w:sz w:val="24"/>
          <w:szCs w:val="24"/>
        </w:rPr>
        <w:t>ficer of any company is critical in all the operations and activ</w:t>
      </w:r>
      <w:r w:rsidR="00845CE8" w:rsidRPr="00DC3A63">
        <w:rPr>
          <w:rFonts w:ascii="Times New Roman" w:hAnsi="Times New Roman" w:cs="Times New Roman"/>
          <w:sz w:val="24"/>
          <w:szCs w:val="24"/>
        </w:rPr>
        <w:t>ities that occur in the company (</w:t>
      </w:r>
      <w:r w:rsidR="00820F5E">
        <w:rPr>
          <w:rFonts w:ascii="Times New Roman" w:hAnsi="Times New Roman" w:cs="Times New Roman"/>
          <w:sz w:val="24"/>
          <w:szCs w:val="24"/>
        </w:rPr>
        <w:t xml:space="preserve">Chan et al., </w:t>
      </w:r>
      <w:bookmarkStart w:id="0" w:name="_GoBack"/>
      <w:bookmarkEnd w:id="0"/>
      <w:r w:rsidR="00845CE8" w:rsidRPr="00DC3A63">
        <w:rPr>
          <w:rFonts w:ascii="Times New Roman" w:hAnsi="Times New Roman" w:cs="Times New Roman"/>
          <w:sz w:val="24"/>
          <w:szCs w:val="24"/>
        </w:rPr>
        <w:t>15</w:t>
      </w:r>
      <w:r w:rsidR="00DC3A63" w:rsidRPr="00DC3A63">
        <w:rPr>
          <w:rFonts w:ascii="Times New Roman" w:hAnsi="Times New Roman" w:cs="Times New Roman"/>
          <w:sz w:val="24"/>
          <w:szCs w:val="24"/>
        </w:rPr>
        <w:t xml:space="preserve">). </w:t>
      </w:r>
      <w:r w:rsidR="0028622A">
        <w:rPr>
          <w:rFonts w:ascii="Times New Roman" w:hAnsi="Times New Roman" w:cs="Times New Roman"/>
          <w:sz w:val="24"/>
          <w:szCs w:val="24"/>
        </w:rPr>
        <w:t>In case the Chief Executive O</w:t>
      </w:r>
      <w:r w:rsidR="002A4A41" w:rsidRPr="00DC3A63">
        <w:rPr>
          <w:rFonts w:ascii="Times New Roman" w:hAnsi="Times New Roman" w:cs="Times New Roman"/>
          <w:sz w:val="24"/>
          <w:szCs w:val="24"/>
        </w:rPr>
        <w:t>fficer is not part of the issue, he may be the right person to so</w:t>
      </w:r>
      <w:r w:rsidR="0028622A">
        <w:rPr>
          <w:rFonts w:ascii="Times New Roman" w:hAnsi="Times New Roman" w:cs="Times New Roman"/>
          <w:sz w:val="24"/>
          <w:szCs w:val="24"/>
        </w:rPr>
        <w:t>lve the underlying issue. He may also</w:t>
      </w:r>
      <w:r w:rsidR="002A4A41" w:rsidRPr="00DC3A63">
        <w:rPr>
          <w:rFonts w:ascii="Times New Roman" w:hAnsi="Times New Roman" w:cs="Times New Roman"/>
          <w:sz w:val="24"/>
          <w:szCs w:val="24"/>
        </w:rPr>
        <w:t xml:space="preserve"> decide sacking the concerned staff after gathering evidence they are guilty of looting the company</w:t>
      </w:r>
      <w:r w:rsidR="008A6438">
        <w:rPr>
          <w:rFonts w:ascii="Times New Roman" w:hAnsi="Times New Roman" w:cs="Times New Roman"/>
          <w:sz w:val="24"/>
          <w:szCs w:val="24"/>
        </w:rPr>
        <w:t>’s resources.</w:t>
      </w:r>
    </w:p>
    <w:p w:rsidR="002A4A41" w:rsidRPr="00377E0D" w:rsidRDefault="00377E0D" w:rsidP="00377E0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Summary and </w:t>
      </w:r>
      <w:r w:rsidR="00760157" w:rsidRPr="00377E0D">
        <w:rPr>
          <w:rFonts w:ascii="Times New Roman" w:hAnsi="Times New Roman" w:cs="Times New Roman"/>
          <w:b/>
          <w:sz w:val="24"/>
          <w:szCs w:val="24"/>
        </w:rPr>
        <w:t>Discussion Segment</w:t>
      </w:r>
    </w:p>
    <w:p w:rsidR="00DC3A63" w:rsidRPr="00DC3A63" w:rsidRDefault="00760157"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lastRenderedPageBreak/>
        <w:t>It is evid</w:t>
      </w:r>
      <w:r w:rsidR="001966E0" w:rsidRPr="00DC3A63">
        <w:rPr>
          <w:rFonts w:ascii="Times New Roman" w:hAnsi="Times New Roman" w:cs="Times New Roman"/>
          <w:sz w:val="24"/>
          <w:szCs w:val="24"/>
        </w:rPr>
        <w:t xml:space="preserve">ent that the company needs concrete strategies that will help it solve the current issue. </w:t>
      </w:r>
      <w:r w:rsidR="00DC3A63" w:rsidRPr="00DC3A63">
        <w:rPr>
          <w:rFonts w:ascii="Times New Roman" w:hAnsi="Times New Roman" w:cs="Times New Roman"/>
          <w:sz w:val="24"/>
          <w:szCs w:val="24"/>
        </w:rPr>
        <w:t>According to Chou (26), t</w:t>
      </w:r>
      <w:r w:rsidR="001966E0" w:rsidRPr="00DC3A63">
        <w:rPr>
          <w:rFonts w:ascii="Times New Roman" w:hAnsi="Times New Roman" w:cs="Times New Roman"/>
          <w:sz w:val="24"/>
          <w:szCs w:val="24"/>
        </w:rPr>
        <w:t>he management of the company may be critical to solve the issue by looking at the best strategies it may accommodate. The misstatements have resulted into possible loss of income and revenue which may be essential in its growth and development. For that reason, it is important that the management of the company look at this issue using all dimensions with an aim to solve the issue. In addition, the auditing process may be of great importance as far as this issue is concerned.</w:t>
      </w:r>
    </w:p>
    <w:p w:rsidR="001966E0" w:rsidRPr="00DC3A63" w:rsidRDefault="001966E0"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 xml:space="preserve">Excellent auditing skills help in discovering the gaps and loopholes that may subject that company into more loss of revenue and income. Gathering of data which is important to the </w:t>
      </w:r>
      <w:r w:rsidR="004B56E8" w:rsidRPr="00DC3A63">
        <w:rPr>
          <w:rFonts w:ascii="Times New Roman" w:hAnsi="Times New Roman" w:cs="Times New Roman"/>
          <w:sz w:val="24"/>
          <w:szCs w:val="24"/>
        </w:rPr>
        <w:t xml:space="preserve">company, records, statements, financial records and balance sheets may be fundamental resources in solving this issue. These sources are usually used as </w:t>
      </w:r>
      <w:r w:rsidR="002209F8">
        <w:rPr>
          <w:rFonts w:ascii="Times New Roman" w:hAnsi="Times New Roman" w:cs="Times New Roman"/>
          <w:sz w:val="24"/>
          <w:szCs w:val="24"/>
        </w:rPr>
        <w:t xml:space="preserve">a </w:t>
      </w:r>
      <w:r w:rsidR="004B56E8" w:rsidRPr="00DC3A63">
        <w:rPr>
          <w:rFonts w:ascii="Times New Roman" w:hAnsi="Times New Roman" w:cs="Times New Roman"/>
          <w:sz w:val="24"/>
          <w:szCs w:val="24"/>
        </w:rPr>
        <w:t xml:space="preserve">proof to show what comes in and out of the company. Therefore, it is expected that all the records should balance as a way of showing that there is no fraud. </w:t>
      </w:r>
      <w:r w:rsidR="00DC3A63" w:rsidRPr="00DC3A63">
        <w:rPr>
          <w:rFonts w:ascii="Times New Roman" w:hAnsi="Times New Roman" w:cs="Times New Roman"/>
          <w:sz w:val="24"/>
          <w:szCs w:val="24"/>
        </w:rPr>
        <w:t>Hence,</w:t>
      </w:r>
      <w:r w:rsidR="004B56E8" w:rsidRPr="00DC3A63">
        <w:rPr>
          <w:rFonts w:ascii="Times New Roman" w:hAnsi="Times New Roman" w:cs="Times New Roman"/>
          <w:sz w:val="24"/>
          <w:szCs w:val="24"/>
        </w:rPr>
        <w:t xml:space="preserve"> records will be fundamental in the auditing process since the auditors will use it as pro</w:t>
      </w:r>
      <w:r w:rsidR="00DC3A63" w:rsidRPr="00DC3A63">
        <w:rPr>
          <w:rFonts w:ascii="Times New Roman" w:hAnsi="Times New Roman" w:cs="Times New Roman"/>
          <w:sz w:val="24"/>
          <w:szCs w:val="24"/>
        </w:rPr>
        <w:t>of in the investigating process (</w:t>
      </w:r>
      <w:r w:rsidR="00820F5E">
        <w:rPr>
          <w:rFonts w:ascii="Times New Roman" w:hAnsi="Times New Roman" w:cs="Times New Roman"/>
          <w:sz w:val="24"/>
          <w:szCs w:val="24"/>
        </w:rPr>
        <w:t>Knechel</w:t>
      </w:r>
      <w:r w:rsidR="00DC3A63" w:rsidRPr="00DC3A63">
        <w:rPr>
          <w:rFonts w:ascii="Times New Roman" w:hAnsi="Times New Roman" w:cs="Times New Roman"/>
          <w:sz w:val="24"/>
          <w:szCs w:val="24"/>
        </w:rPr>
        <w:t xml:space="preserve"> 30).</w:t>
      </w:r>
    </w:p>
    <w:p w:rsidR="006C3323" w:rsidRPr="00377E0D" w:rsidRDefault="006C3323" w:rsidP="00377E0D">
      <w:pPr>
        <w:spacing w:line="240" w:lineRule="auto"/>
        <w:jc w:val="center"/>
        <w:rPr>
          <w:rFonts w:ascii="Times New Roman" w:hAnsi="Times New Roman" w:cs="Times New Roman"/>
          <w:b/>
          <w:sz w:val="24"/>
          <w:szCs w:val="24"/>
        </w:rPr>
      </w:pPr>
      <w:r w:rsidRPr="00377E0D">
        <w:rPr>
          <w:rFonts w:ascii="Times New Roman" w:hAnsi="Times New Roman" w:cs="Times New Roman"/>
          <w:b/>
          <w:sz w:val="24"/>
          <w:szCs w:val="24"/>
        </w:rPr>
        <w:t xml:space="preserve">Discussion </w:t>
      </w:r>
      <w:r w:rsidR="00377E0D" w:rsidRPr="00377E0D">
        <w:rPr>
          <w:rFonts w:ascii="Times New Roman" w:hAnsi="Times New Roman" w:cs="Times New Roman"/>
          <w:b/>
          <w:sz w:val="24"/>
          <w:szCs w:val="24"/>
        </w:rPr>
        <w:t>Segment</w:t>
      </w:r>
    </w:p>
    <w:p w:rsidR="006C3323" w:rsidRPr="00DC3A63" w:rsidRDefault="000B3711"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 xml:space="preserve">Based on this issue, </w:t>
      </w:r>
      <w:r w:rsidR="00AD7E31" w:rsidRPr="00DC3A63">
        <w:rPr>
          <w:rFonts w:ascii="Times New Roman" w:hAnsi="Times New Roman" w:cs="Times New Roman"/>
          <w:sz w:val="24"/>
          <w:szCs w:val="24"/>
        </w:rPr>
        <w:t xml:space="preserve">it is fact that the company needs to be rejuvenated in order to improve its income and revenue. It is assumed that the management may be critical in solving the underlying issue. As long as this issue is not solved in the company, more losses of income, revenue and withdrawal of important stakeholders </w:t>
      </w:r>
      <w:r w:rsidR="009E40E6" w:rsidRPr="00DC3A63">
        <w:rPr>
          <w:rFonts w:ascii="Times New Roman" w:hAnsi="Times New Roman" w:cs="Times New Roman"/>
          <w:sz w:val="24"/>
          <w:szCs w:val="24"/>
        </w:rPr>
        <w:t xml:space="preserve">will continue hence subjecting it into more misery. </w:t>
      </w:r>
      <w:r w:rsidR="005E247D" w:rsidRPr="00DC3A63">
        <w:rPr>
          <w:rFonts w:ascii="Times New Roman" w:hAnsi="Times New Roman" w:cs="Times New Roman"/>
          <w:sz w:val="24"/>
          <w:szCs w:val="24"/>
        </w:rPr>
        <w:t xml:space="preserve">One off the recommendation that the company can embrace is to take </w:t>
      </w:r>
      <w:r w:rsidR="002A755B" w:rsidRPr="00DC3A63">
        <w:rPr>
          <w:rFonts w:ascii="Times New Roman" w:hAnsi="Times New Roman" w:cs="Times New Roman"/>
          <w:sz w:val="24"/>
          <w:szCs w:val="24"/>
        </w:rPr>
        <w:t xml:space="preserve">change its staff. </w:t>
      </w:r>
      <w:r w:rsidR="002209F8">
        <w:rPr>
          <w:rFonts w:ascii="Times New Roman" w:hAnsi="Times New Roman" w:cs="Times New Roman"/>
          <w:sz w:val="24"/>
          <w:szCs w:val="24"/>
        </w:rPr>
        <w:t>Apparently, t</w:t>
      </w:r>
      <w:r w:rsidR="002209F8" w:rsidRPr="00DC3A63">
        <w:rPr>
          <w:rFonts w:ascii="Times New Roman" w:hAnsi="Times New Roman" w:cs="Times New Roman"/>
          <w:sz w:val="24"/>
          <w:szCs w:val="24"/>
        </w:rPr>
        <w:t xml:space="preserve">he </w:t>
      </w:r>
      <w:r w:rsidR="002209F8">
        <w:rPr>
          <w:rFonts w:ascii="Times New Roman" w:hAnsi="Times New Roman" w:cs="Times New Roman"/>
          <w:sz w:val="24"/>
          <w:szCs w:val="24"/>
        </w:rPr>
        <w:t>staff</w:t>
      </w:r>
      <w:r w:rsidR="002209F8" w:rsidRPr="00DC3A63">
        <w:rPr>
          <w:rFonts w:ascii="Times New Roman" w:hAnsi="Times New Roman" w:cs="Times New Roman"/>
          <w:sz w:val="24"/>
          <w:szCs w:val="24"/>
        </w:rPr>
        <w:t xml:space="preserve"> influences the operations of the company. </w:t>
      </w:r>
      <w:r w:rsidR="00DC3A63" w:rsidRPr="00DC3A63">
        <w:rPr>
          <w:rFonts w:ascii="Times New Roman" w:hAnsi="Times New Roman" w:cs="Times New Roman"/>
          <w:sz w:val="24"/>
          <w:szCs w:val="24"/>
        </w:rPr>
        <w:t>According to Chan et al. (25), c</w:t>
      </w:r>
      <w:r w:rsidR="0056100B" w:rsidRPr="00DC3A63">
        <w:rPr>
          <w:rFonts w:ascii="Times New Roman" w:hAnsi="Times New Roman" w:cs="Times New Roman"/>
          <w:sz w:val="24"/>
          <w:szCs w:val="24"/>
        </w:rPr>
        <w:t>ommitted and honest staff members will result to accumulation of profits and revenue hence motivating other stakeholders to invest and be part of the company. Changing the entire staff can be a critical step towards solving this issue. Another recommendation that the company might embrace is to reconstruct the entire management. C</w:t>
      </w:r>
      <w:r w:rsidR="00820F5E">
        <w:rPr>
          <w:rFonts w:ascii="Times New Roman" w:hAnsi="Times New Roman" w:cs="Times New Roman"/>
          <w:sz w:val="24"/>
          <w:szCs w:val="24"/>
        </w:rPr>
        <w:t>hanging</w:t>
      </w:r>
      <w:r w:rsidR="0056100B" w:rsidRPr="00DC3A63">
        <w:rPr>
          <w:rFonts w:ascii="Times New Roman" w:hAnsi="Times New Roman" w:cs="Times New Roman"/>
          <w:sz w:val="24"/>
          <w:szCs w:val="24"/>
        </w:rPr>
        <w:t xml:space="preserve"> management positions may be an excellent step towards solving this issue. </w:t>
      </w:r>
      <w:r w:rsidR="00E47F5C" w:rsidRPr="00DC3A63">
        <w:rPr>
          <w:rFonts w:ascii="Times New Roman" w:hAnsi="Times New Roman" w:cs="Times New Roman"/>
          <w:sz w:val="24"/>
          <w:szCs w:val="24"/>
        </w:rPr>
        <w:t xml:space="preserve">As such, shifting of the positions will make the staff members </w:t>
      </w:r>
      <w:r w:rsidR="002209F8" w:rsidRPr="00DC3A63">
        <w:rPr>
          <w:rFonts w:ascii="Times New Roman" w:hAnsi="Times New Roman" w:cs="Times New Roman"/>
          <w:sz w:val="24"/>
          <w:szCs w:val="24"/>
        </w:rPr>
        <w:t>accommodate different</w:t>
      </w:r>
      <w:r w:rsidR="00E04128" w:rsidRPr="00DC3A63">
        <w:rPr>
          <w:rFonts w:ascii="Times New Roman" w:hAnsi="Times New Roman" w:cs="Times New Roman"/>
          <w:sz w:val="24"/>
          <w:szCs w:val="24"/>
        </w:rPr>
        <w:t xml:space="preserve"> skills that may improve the company. For that reason, this will guarantee the company’s success as well as its ability. </w:t>
      </w:r>
    </w:p>
    <w:p w:rsidR="00291804" w:rsidRPr="00DC3A63" w:rsidRDefault="00291804" w:rsidP="00377E0D">
      <w:pPr>
        <w:spacing w:line="240" w:lineRule="auto"/>
        <w:ind w:firstLine="720"/>
        <w:rPr>
          <w:rFonts w:ascii="Times New Roman" w:hAnsi="Times New Roman" w:cs="Times New Roman"/>
          <w:sz w:val="24"/>
          <w:szCs w:val="24"/>
        </w:rPr>
      </w:pPr>
      <w:r w:rsidRPr="00DC3A63">
        <w:rPr>
          <w:rFonts w:ascii="Times New Roman" w:hAnsi="Times New Roman" w:cs="Times New Roman"/>
          <w:sz w:val="24"/>
          <w:szCs w:val="24"/>
        </w:rPr>
        <w:t xml:space="preserve">Another recommendation that may help the company solve this issue is to consider conducting auditing process on weekly basis. Conducting auditing process may be an important strategy that may aid </w:t>
      </w:r>
      <w:r w:rsidR="0028622A">
        <w:rPr>
          <w:rFonts w:ascii="Times New Roman" w:hAnsi="Times New Roman" w:cs="Times New Roman"/>
          <w:sz w:val="24"/>
          <w:szCs w:val="24"/>
        </w:rPr>
        <w:t xml:space="preserve">to </w:t>
      </w:r>
      <w:r w:rsidRPr="00DC3A63">
        <w:rPr>
          <w:rFonts w:ascii="Times New Roman" w:hAnsi="Times New Roman" w:cs="Times New Roman"/>
          <w:sz w:val="24"/>
          <w:szCs w:val="24"/>
        </w:rPr>
        <w:t xml:space="preserve">stalk the progress in the department of finance in order to ensure that fraud doesn’t take place. This will important </w:t>
      </w:r>
      <w:r w:rsidR="00F25AD1" w:rsidRPr="00DC3A63">
        <w:rPr>
          <w:rFonts w:ascii="Times New Roman" w:hAnsi="Times New Roman" w:cs="Times New Roman"/>
          <w:sz w:val="24"/>
          <w:szCs w:val="24"/>
        </w:rPr>
        <w:t>restoring back the confidence of the public as well as that of the stakeholders. Concerning the future recommendat</w:t>
      </w:r>
      <w:r w:rsidR="00387A6C" w:rsidRPr="00DC3A63">
        <w:rPr>
          <w:rFonts w:ascii="Times New Roman" w:hAnsi="Times New Roman" w:cs="Times New Roman"/>
          <w:sz w:val="24"/>
          <w:szCs w:val="24"/>
        </w:rPr>
        <w:t>ions, the company may decide to accommodate a SWOT analysis. SWOT analysis is an important strategy that may help the company to determine its strengths, weaknesses, opportunities and th</w:t>
      </w:r>
      <w:r w:rsidR="00820F5E">
        <w:rPr>
          <w:rFonts w:ascii="Times New Roman" w:hAnsi="Times New Roman" w:cs="Times New Roman"/>
          <w:sz w:val="24"/>
          <w:szCs w:val="24"/>
        </w:rPr>
        <w:t>reats with an aim to restore a</w:t>
      </w:r>
      <w:r w:rsidR="00387A6C" w:rsidRPr="00DC3A63">
        <w:rPr>
          <w:rFonts w:ascii="Times New Roman" w:hAnsi="Times New Roman" w:cs="Times New Roman"/>
          <w:sz w:val="24"/>
          <w:szCs w:val="24"/>
        </w:rPr>
        <w:t xml:space="preserve"> company</w:t>
      </w:r>
      <w:r w:rsidR="00820F5E">
        <w:rPr>
          <w:rFonts w:ascii="Times New Roman" w:hAnsi="Times New Roman" w:cs="Times New Roman"/>
          <w:sz w:val="24"/>
          <w:szCs w:val="24"/>
        </w:rPr>
        <w:t xml:space="preserve"> (Chou 35)</w:t>
      </w:r>
      <w:r w:rsidR="00387A6C" w:rsidRPr="00DC3A63">
        <w:rPr>
          <w:rFonts w:ascii="Times New Roman" w:hAnsi="Times New Roman" w:cs="Times New Roman"/>
          <w:sz w:val="24"/>
          <w:szCs w:val="24"/>
        </w:rPr>
        <w:t xml:space="preserve">. </w:t>
      </w:r>
      <w:r w:rsidR="00C977D0" w:rsidRPr="00DC3A63">
        <w:rPr>
          <w:rFonts w:ascii="Times New Roman" w:hAnsi="Times New Roman" w:cs="Times New Roman"/>
          <w:sz w:val="24"/>
          <w:szCs w:val="24"/>
        </w:rPr>
        <w:t xml:space="preserve">This strategy attempts to help the company embrace new changes as well as examining the weaknesses in the management. </w:t>
      </w:r>
    </w:p>
    <w:p w:rsidR="00C977D0" w:rsidRPr="00377E0D" w:rsidRDefault="00C977D0" w:rsidP="00377E0D">
      <w:pPr>
        <w:spacing w:line="240" w:lineRule="auto"/>
        <w:jc w:val="center"/>
        <w:rPr>
          <w:rFonts w:ascii="Times New Roman" w:hAnsi="Times New Roman" w:cs="Times New Roman"/>
          <w:b/>
          <w:sz w:val="24"/>
          <w:szCs w:val="24"/>
        </w:rPr>
      </w:pPr>
      <w:r w:rsidRPr="00377E0D">
        <w:rPr>
          <w:rFonts w:ascii="Times New Roman" w:hAnsi="Times New Roman" w:cs="Times New Roman"/>
          <w:b/>
          <w:sz w:val="24"/>
          <w:szCs w:val="24"/>
        </w:rPr>
        <w:t xml:space="preserve">Closing </w:t>
      </w:r>
      <w:r w:rsidR="00377E0D" w:rsidRPr="00377E0D">
        <w:rPr>
          <w:rFonts w:ascii="Times New Roman" w:hAnsi="Times New Roman" w:cs="Times New Roman"/>
          <w:b/>
          <w:sz w:val="24"/>
          <w:szCs w:val="24"/>
        </w:rPr>
        <w:t>Segment</w:t>
      </w:r>
    </w:p>
    <w:p w:rsidR="00377E0D" w:rsidRDefault="0028622A" w:rsidP="0028622A">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recommendations </w:t>
      </w:r>
      <w:r w:rsidRPr="00DC3A63">
        <w:rPr>
          <w:rFonts w:ascii="Times New Roman" w:hAnsi="Times New Roman" w:cs="Times New Roman"/>
          <w:sz w:val="24"/>
          <w:szCs w:val="24"/>
        </w:rPr>
        <w:t xml:space="preserve">can </w:t>
      </w:r>
      <w:r>
        <w:rPr>
          <w:rFonts w:ascii="Times New Roman" w:hAnsi="Times New Roman" w:cs="Times New Roman"/>
          <w:sz w:val="24"/>
          <w:szCs w:val="24"/>
        </w:rPr>
        <w:t xml:space="preserve">be </w:t>
      </w:r>
      <w:r w:rsidR="00C977D0" w:rsidRPr="00DC3A63">
        <w:rPr>
          <w:rFonts w:ascii="Times New Roman" w:hAnsi="Times New Roman" w:cs="Times New Roman"/>
          <w:sz w:val="24"/>
          <w:szCs w:val="24"/>
        </w:rPr>
        <w:t>discuss</w:t>
      </w:r>
      <w:r>
        <w:rPr>
          <w:rFonts w:ascii="Times New Roman" w:hAnsi="Times New Roman" w:cs="Times New Roman"/>
          <w:sz w:val="24"/>
          <w:szCs w:val="24"/>
        </w:rPr>
        <w:t>ed</w:t>
      </w:r>
      <w:r w:rsidR="00C977D0" w:rsidRPr="00DC3A63">
        <w:rPr>
          <w:rFonts w:ascii="Times New Roman" w:hAnsi="Times New Roman" w:cs="Times New Roman"/>
          <w:sz w:val="24"/>
          <w:szCs w:val="24"/>
        </w:rPr>
        <w:t xml:space="preserve"> in</w:t>
      </w:r>
      <w:r>
        <w:rPr>
          <w:rFonts w:ascii="Times New Roman" w:hAnsi="Times New Roman" w:cs="Times New Roman"/>
          <w:sz w:val="24"/>
          <w:szCs w:val="24"/>
        </w:rPr>
        <w:t xml:space="preserve"> a</w:t>
      </w:r>
      <w:r w:rsidR="00C977D0" w:rsidRPr="00DC3A63">
        <w:rPr>
          <w:rFonts w:ascii="Times New Roman" w:hAnsi="Times New Roman" w:cs="Times New Roman"/>
          <w:sz w:val="24"/>
          <w:szCs w:val="24"/>
        </w:rPr>
        <w:t xml:space="preserve"> greater detail at our next meeting with an aim to restore back the company to success. </w:t>
      </w:r>
      <w:r>
        <w:rPr>
          <w:rFonts w:ascii="Times New Roman" w:hAnsi="Times New Roman" w:cs="Times New Roman"/>
          <w:sz w:val="24"/>
          <w:szCs w:val="24"/>
        </w:rPr>
        <w:t>I</w:t>
      </w:r>
      <w:r w:rsidR="006C44EF" w:rsidRPr="00DC3A63">
        <w:rPr>
          <w:rFonts w:ascii="Times New Roman" w:hAnsi="Times New Roman" w:cs="Times New Roman"/>
          <w:sz w:val="24"/>
          <w:szCs w:val="24"/>
        </w:rPr>
        <w:t xml:space="preserve">t is essential that the company seeks to accommodate these strategies under </w:t>
      </w:r>
      <w:r>
        <w:rPr>
          <w:rFonts w:ascii="Times New Roman" w:hAnsi="Times New Roman" w:cs="Times New Roman"/>
          <w:sz w:val="24"/>
          <w:szCs w:val="24"/>
        </w:rPr>
        <w:t xml:space="preserve">all circumstances. This will </w:t>
      </w:r>
      <w:r w:rsidR="006C44EF" w:rsidRPr="00DC3A63">
        <w:rPr>
          <w:rFonts w:ascii="Times New Roman" w:hAnsi="Times New Roman" w:cs="Times New Roman"/>
          <w:sz w:val="24"/>
          <w:szCs w:val="24"/>
        </w:rPr>
        <w:t>benefit all the employees as well as the stakeholders hence motivating them as a result. Bearing in mind that this is a traded company that is widely recognized, it would be advisable that the company lives up to</w:t>
      </w:r>
      <w:r w:rsidR="00CB6E70" w:rsidRPr="00DC3A63">
        <w:rPr>
          <w:rFonts w:ascii="Times New Roman" w:hAnsi="Times New Roman" w:cs="Times New Roman"/>
          <w:sz w:val="24"/>
          <w:szCs w:val="24"/>
        </w:rPr>
        <w:t xml:space="preserve"> fulfil the public’s </w:t>
      </w:r>
      <w:r w:rsidR="002209F8" w:rsidRPr="00DC3A63">
        <w:rPr>
          <w:rFonts w:ascii="Times New Roman" w:hAnsi="Times New Roman" w:cs="Times New Roman"/>
          <w:sz w:val="24"/>
          <w:szCs w:val="24"/>
        </w:rPr>
        <w:t>expectations. Concerning</w:t>
      </w:r>
      <w:r w:rsidR="00BE0712" w:rsidRPr="00DC3A63">
        <w:rPr>
          <w:rFonts w:ascii="Times New Roman" w:hAnsi="Times New Roman" w:cs="Times New Roman"/>
          <w:sz w:val="24"/>
          <w:szCs w:val="24"/>
        </w:rPr>
        <w:t xml:space="preserve"> the attachments, the letters in regards to the financial records of the company may be critical in solving this issue. Copies of these records </w:t>
      </w:r>
      <w:r w:rsidR="00BE0712" w:rsidRPr="00DC3A63">
        <w:rPr>
          <w:rFonts w:ascii="Times New Roman" w:hAnsi="Times New Roman" w:cs="Times New Roman"/>
          <w:sz w:val="24"/>
          <w:szCs w:val="24"/>
        </w:rPr>
        <w:lastRenderedPageBreak/>
        <w:t>may present proof through showing statistics</w:t>
      </w:r>
      <w:r w:rsidR="00E23B43" w:rsidRPr="00DC3A63">
        <w:rPr>
          <w:rFonts w:ascii="Times New Roman" w:hAnsi="Times New Roman" w:cs="Times New Roman"/>
          <w:sz w:val="24"/>
          <w:szCs w:val="24"/>
        </w:rPr>
        <w:t xml:space="preserve"> as well as facts that may illustrate how steps which may need to be taken</w:t>
      </w:r>
      <w:r w:rsidR="00AB2670" w:rsidRPr="00DC3A63">
        <w:rPr>
          <w:rFonts w:ascii="Times New Roman" w:hAnsi="Times New Roman" w:cs="Times New Roman"/>
          <w:sz w:val="24"/>
          <w:szCs w:val="24"/>
        </w:rPr>
        <w:t xml:space="preserve"> to resolve the </w:t>
      </w:r>
      <w:r w:rsidR="00165725" w:rsidRPr="00DC3A63">
        <w:rPr>
          <w:rFonts w:ascii="Times New Roman" w:hAnsi="Times New Roman" w:cs="Times New Roman"/>
          <w:sz w:val="24"/>
          <w:szCs w:val="24"/>
        </w:rPr>
        <w:t xml:space="preserve">issue. </w:t>
      </w: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377E0D" w:rsidRDefault="00377E0D" w:rsidP="00377E0D">
      <w:pPr>
        <w:spacing w:line="240" w:lineRule="auto"/>
        <w:rPr>
          <w:rFonts w:ascii="Times New Roman" w:hAnsi="Times New Roman" w:cs="Times New Roman"/>
          <w:sz w:val="24"/>
          <w:szCs w:val="24"/>
        </w:rPr>
      </w:pPr>
    </w:p>
    <w:p w:rsidR="0028622A" w:rsidRDefault="0028622A" w:rsidP="00377E0D">
      <w:pPr>
        <w:spacing w:line="240" w:lineRule="auto"/>
        <w:rPr>
          <w:rFonts w:ascii="Times New Roman" w:hAnsi="Times New Roman" w:cs="Times New Roman"/>
          <w:sz w:val="24"/>
          <w:szCs w:val="24"/>
        </w:rPr>
      </w:pPr>
    </w:p>
    <w:p w:rsidR="0028622A" w:rsidRDefault="0028622A" w:rsidP="00377E0D">
      <w:pPr>
        <w:spacing w:line="240" w:lineRule="auto"/>
        <w:rPr>
          <w:rFonts w:ascii="Times New Roman" w:hAnsi="Times New Roman" w:cs="Times New Roman"/>
          <w:sz w:val="24"/>
          <w:szCs w:val="24"/>
        </w:rPr>
      </w:pPr>
    </w:p>
    <w:p w:rsidR="0028622A" w:rsidRDefault="0028622A" w:rsidP="00377E0D">
      <w:pPr>
        <w:spacing w:line="240" w:lineRule="auto"/>
        <w:rPr>
          <w:rFonts w:ascii="Times New Roman" w:hAnsi="Times New Roman" w:cs="Times New Roman"/>
          <w:sz w:val="24"/>
          <w:szCs w:val="24"/>
        </w:rPr>
      </w:pPr>
    </w:p>
    <w:p w:rsidR="0028622A" w:rsidRDefault="0028622A" w:rsidP="00377E0D">
      <w:pPr>
        <w:spacing w:line="240" w:lineRule="auto"/>
        <w:rPr>
          <w:rFonts w:ascii="Times New Roman" w:hAnsi="Times New Roman" w:cs="Times New Roman"/>
          <w:sz w:val="24"/>
          <w:szCs w:val="24"/>
        </w:rPr>
      </w:pPr>
    </w:p>
    <w:p w:rsidR="008A6438" w:rsidRDefault="008A6438" w:rsidP="00377E0D">
      <w:pPr>
        <w:spacing w:line="240" w:lineRule="auto"/>
        <w:jc w:val="center"/>
        <w:rPr>
          <w:rFonts w:ascii="Times New Roman" w:hAnsi="Times New Roman" w:cs="Times New Roman"/>
          <w:sz w:val="24"/>
          <w:szCs w:val="24"/>
        </w:rPr>
      </w:pPr>
    </w:p>
    <w:p w:rsidR="008A6438" w:rsidRDefault="008A6438" w:rsidP="00377E0D">
      <w:pPr>
        <w:spacing w:line="240" w:lineRule="auto"/>
        <w:jc w:val="center"/>
        <w:rPr>
          <w:rFonts w:ascii="Times New Roman" w:hAnsi="Times New Roman" w:cs="Times New Roman"/>
          <w:sz w:val="24"/>
          <w:szCs w:val="24"/>
        </w:rPr>
      </w:pPr>
    </w:p>
    <w:p w:rsidR="002209F8" w:rsidRDefault="002209F8" w:rsidP="00377E0D">
      <w:pPr>
        <w:spacing w:line="240" w:lineRule="auto"/>
        <w:jc w:val="center"/>
        <w:rPr>
          <w:rFonts w:ascii="Times New Roman" w:hAnsi="Times New Roman" w:cs="Times New Roman"/>
          <w:sz w:val="24"/>
          <w:szCs w:val="24"/>
        </w:rPr>
      </w:pPr>
    </w:p>
    <w:p w:rsidR="002209F8" w:rsidRDefault="002209F8" w:rsidP="00377E0D">
      <w:pPr>
        <w:spacing w:line="240" w:lineRule="auto"/>
        <w:jc w:val="center"/>
        <w:rPr>
          <w:rFonts w:ascii="Times New Roman" w:hAnsi="Times New Roman" w:cs="Times New Roman"/>
          <w:sz w:val="24"/>
          <w:szCs w:val="24"/>
        </w:rPr>
      </w:pPr>
    </w:p>
    <w:p w:rsidR="002209F8" w:rsidRDefault="002209F8" w:rsidP="00377E0D">
      <w:pPr>
        <w:spacing w:line="240" w:lineRule="auto"/>
        <w:jc w:val="center"/>
        <w:rPr>
          <w:rFonts w:ascii="Times New Roman" w:hAnsi="Times New Roman" w:cs="Times New Roman"/>
          <w:sz w:val="24"/>
          <w:szCs w:val="24"/>
        </w:rPr>
      </w:pPr>
    </w:p>
    <w:p w:rsidR="008A6438" w:rsidRDefault="008A6438" w:rsidP="00377E0D">
      <w:pPr>
        <w:spacing w:line="240" w:lineRule="auto"/>
        <w:jc w:val="center"/>
        <w:rPr>
          <w:rFonts w:ascii="Times New Roman" w:hAnsi="Times New Roman" w:cs="Times New Roman"/>
          <w:sz w:val="24"/>
          <w:szCs w:val="24"/>
        </w:rPr>
      </w:pPr>
    </w:p>
    <w:p w:rsidR="008A6438" w:rsidRDefault="008A6438" w:rsidP="00377E0D">
      <w:pPr>
        <w:spacing w:line="240" w:lineRule="auto"/>
        <w:jc w:val="center"/>
        <w:rPr>
          <w:rFonts w:ascii="Times New Roman" w:hAnsi="Times New Roman" w:cs="Times New Roman"/>
          <w:sz w:val="24"/>
          <w:szCs w:val="24"/>
        </w:rPr>
      </w:pPr>
    </w:p>
    <w:p w:rsidR="002209F8" w:rsidRDefault="002209F8" w:rsidP="00377E0D">
      <w:pPr>
        <w:spacing w:line="240" w:lineRule="auto"/>
        <w:jc w:val="center"/>
        <w:rPr>
          <w:rFonts w:ascii="Times New Roman" w:hAnsi="Times New Roman" w:cs="Times New Roman"/>
          <w:sz w:val="24"/>
          <w:szCs w:val="24"/>
        </w:rPr>
      </w:pPr>
    </w:p>
    <w:p w:rsidR="002209F8" w:rsidRDefault="002209F8" w:rsidP="00377E0D">
      <w:pPr>
        <w:spacing w:line="240" w:lineRule="auto"/>
        <w:jc w:val="center"/>
        <w:rPr>
          <w:rFonts w:ascii="Times New Roman" w:hAnsi="Times New Roman" w:cs="Times New Roman"/>
          <w:sz w:val="24"/>
          <w:szCs w:val="24"/>
        </w:rPr>
      </w:pPr>
    </w:p>
    <w:p w:rsidR="00E17BAA" w:rsidRPr="00DC3A63" w:rsidRDefault="00E17BAA" w:rsidP="00377E0D">
      <w:pPr>
        <w:spacing w:line="240" w:lineRule="auto"/>
        <w:jc w:val="center"/>
        <w:rPr>
          <w:rFonts w:ascii="Times New Roman" w:hAnsi="Times New Roman" w:cs="Times New Roman"/>
          <w:sz w:val="24"/>
          <w:szCs w:val="24"/>
        </w:rPr>
      </w:pPr>
      <w:r w:rsidRPr="00DC3A63">
        <w:rPr>
          <w:rFonts w:ascii="Times New Roman" w:hAnsi="Times New Roman" w:cs="Times New Roman"/>
          <w:sz w:val="24"/>
          <w:szCs w:val="24"/>
        </w:rPr>
        <w:lastRenderedPageBreak/>
        <w:t>Works cited</w:t>
      </w:r>
    </w:p>
    <w:p w:rsidR="00377E0D" w:rsidRPr="00DC3A63" w:rsidRDefault="00377E0D" w:rsidP="00377E0D">
      <w:pPr>
        <w:spacing w:line="240" w:lineRule="auto"/>
        <w:ind w:left="720" w:hanging="720"/>
        <w:rPr>
          <w:rFonts w:ascii="Times New Roman" w:hAnsi="Times New Roman" w:cs="Times New Roman"/>
          <w:sz w:val="24"/>
          <w:szCs w:val="24"/>
        </w:rPr>
      </w:pPr>
      <w:r w:rsidRPr="00DC3A63">
        <w:rPr>
          <w:rFonts w:ascii="Times New Roman" w:hAnsi="Times New Roman" w:cs="Times New Roman"/>
          <w:sz w:val="24"/>
          <w:szCs w:val="24"/>
        </w:rPr>
        <w:t>Chan, David Y., and Miklos A. Vasarhelyi. "Innovation and practice of continuous auditing." Continuous Auditing: Theory and Application. Emerald Publishing Limited, 2018. 271-283.</w:t>
      </w:r>
    </w:p>
    <w:p w:rsidR="00377E0D" w:rsidRPr="00DC3A63" w:rsidRDefault="00377E0D" w:rsidP="00377E0D">
      <w:pPr>
        <w:spacing w:line="240" w:lineRule="auto"/>
        <w:ind w:left="720" w:hanging="720"/>
        <w:rPr>
          <w:rFonts w:ascii="Times New Roman" w:hAnsi="Times New Roman" w:cs="Times New Roman"/>
          <w:sz w:val="24"/>
          <w:szCs w:val="24"/>
        </w:rPr>
      </w:pPr>
      <w:r w:rsidRPr="00DC3A63">
        <w:rPr>
          <w:rFonts w:ascii="Times New Roman" w:hAnsi="Times New Roman" w:cs="Times New Roman"/>
          <w:sz w:val="24"/>
          <w:szCs w:val="24"/>
        </w:rPr>
        <w:t>Chou, David C. "Cloud computing risk and audit issues." Computer Standards &amp; Interfaces 42 (2015): 137-142.</w:t>
      </w:r>
    </w:p>
    <w:p w:rsidR="00377E0D" w:rsidRPr="00DC3A63" w:rsidRDefault="00377E0D" w:rsidP="00377E0D">
      <w:pPr>
        <w:spacing w:line="240" w:lineRule="auto"/>
        <w:ind w:left="720" w:hanging="720"/>
        <w:rPr>
          <w:rFonts w:ascii="Times New Roman" w:hAnsi="Times New Roman" w:cs="Times New Roman"/>
          <w:sz w:val="24"/>
          <w:szCs w:val="24"/>
        </w:rPr>
      </w:pPr>
      <w:r w:rsidRPr="00DC3A63">
        <w:rPr>
          <w:rFonts w:ascii="Times New Roman" w:hAnsi="Times New Roman" w:cs="Times New Roman"/>
          <w:sz w:val="24"/>
          <w:szCs w:val="24"/>
        </w:rPr>
        <w:t>Goetsch, David L., and Stanley B. Davis. Quality management for organizational excellence. Upper Saddle River, NJ: pearson, 2014.</w:t>
      </w:r>
    </w:p>
    <w:p w:rsidR="00377E0D" w:rsidRPr="00DC3A63" w:rsidRDefault="00377E0D" w:rsidP="00377E0D">
      <w:pPr>
        <w:spacing w:line="240" w:lineRule="auto"/>
        <w:ind w:left="720" w:hanging="720"/>
        <w:rPr>
          <w:rFonts w:ascii="Times New Roman" w:hAnsi="Times New Roman" w:cs="Times New Roman"/>
          <w:sz w:val="24"/>
          <w:szCs w:val="24"/>
        </w:rPr>
      </w:pPr>
      <w:r w:rsidRPr="00DC3A63">
        <w:rPr>
          <w:rFonts w:ascii="Times New Roman" w:hAnsi="Times New Roman" w:cs="Times New Roman"/>
          <w:sz w:val="24"/>
          <w:szCs w:val="24"/>
        </w:rPr>
        <w:t>Knechel, W. Robert, and Steven E. Salterio. Auditing: Assurance and risk. Routledge, 2016.</w:t>
      </w:r>
    </w:p>
    <w:sectPr w:rsidR="00377E0D" w:rsidRPr="00DC3A63" w:rsidSect="003B5D0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46A" w:rsidRDefault="0088646A" w:rsidP="00377E0D">
      <w:pPr>
        <w:spacing w:after="0" w:line="240" w:lineRule="auto"/>
      </w:pPr>
      <w:r>
        <w:separator/>
      </w:r>
    </w:p>
  </w:endnote>
  <w:endnote w:type="continuationSeparator" w:id="1">
    <w:p w:rsidR="0088646A" w:rsidRDefault="0088646A" w:rsidP="00377E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46A" w:rsidRDefault="0088646A" w:rsidP="00377E0D">
      <w:pPr>
        <w:spacing w:after="0" w:line="240" w:lineRule="auto"/>
      </w:pPr>
      <w:r>
        <w:separator/>
      </w:r>
    </w:p>
  </w:footnote>
  <w:footnote w:type="continuationSeparator" w:id="1">
    <w:p w:rsidR="0088646A" w:rsidRDefault="0088646A" w:rsidP="00377E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0885870"/>
      <w:docPartObj>
        <w:docPartGallery w:val="Page Numbers (Top of Page)"/>
        <w:docPartUnique/>
      </w:docPartObj>
    </w:sdtPr>
    <w:sdtEndPr>
      <w:rPr>
        <w:noProof/>
      </w:rPr>
    </w:sdtEndPr>
    <w:sdtContent>
      <w:p w:rsidR="00377E0D" w:rsidRPr="00377E0D" w:rsidRDefault="002209F8" w:rsidP="002209F8">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377E0D" w:rsidRPr="00377E0D">
          <w:rPr>
            <w:rFonts w:ascii="Times New Roman" w:hAnsi="Times New Roman" w:cs="Times New Roman"/>
            <w:sz w:val="24"/>
            <w:szCs w:val="24"/>
          </w:rPr>
          <w:t>Surname</w:t>
        </w:r>
        <w:r>
          <w:rPr>
            <w:rFonts w:ascii="Times New Roman" w:hAnsi="Times New Roman" w:cs="Times New Roman"/>
            <w:sz w:val="24"/>
            <w:szCs w:val="24"/>
          </w:rPr>
          <w:t xml:space="preserve"> </w:t>
        </w:r>
        <w:r w:rsidR="00683FA3" w:rsidRPr="00377E0D">
          <w:rPr>
            <w:rFonts w:ascii="Times New Roman" w:hAnsi="Times New Roman" w:cs="Times New Roman"/>
            <w:sz w:val="24"/>
            <w:szCs w:val="24"/>
          </w:rPr>
          <w:fldChar w:fldCharType="begin"/>
        </w:r>
        <w:r w:rsidR="00377E0D" w:rsidRPr="00377E0D">
          <w:rPr>
            <w:rFonts w:ascii="Times New Roman" w:hAnsi="Times New Roman" w:cs="Times New Roman"/>
            <w:sz w:val="24"/>
            <w:szCs w:val="24"/>
          </w:rPr>
          <w:instrText xml:space="preserve"> PAGE   \* MERGEFORMAT </w:instrText>
        </w:r>
        <w:r w:rsidR="00683FA3" w:rsidRPr="00377E0D">
          <w:rPr>
            <w:rFonts w:ascii="Times New Roman" w:hAnsi="Times New Roman" w:cs="Times New Roman"/>
            <w:sz w:val="24"/>
            <w:szCs w:val="24"/>
          </w:rPr>
          <w:fldChar w:fldCharType="separate"/>
        </w:r>
        <w:r>
          <w:rPr>
            <w:rFonts w:ascii="Times New Roman" w:hAnsi="Times New Roman" w:cs="Times New Roman"/>
            <w:noProof/>
            <w:sz w:val="24"/>
            <w:szCs w:val="24"/>
          </w:rPr>
          <w:t>4</w:t>
        </w:r>
        <w:r w:rsidR="00683FA3" w:rsidRPr="00377E0D">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549E"/>
    <w:rsid w:val="000406A9"/>
    <w:rsid w:val="000B3711"/>
    <w:rsid w:val="00165725"/>
    <w:rsid w:val="001966E0"/>
    <w:rsid w:val="002209F8"/>
    <w:rsid w:val="0028622A"/>
    <w:rsid w:val="00291804"/>
    <w:rsid w:val="002A4A41"/>
    <w:rsid w:val="002A755B"/>
    <w:rsid w:val="00377E0D"/>
    <w:rsid w:val="00387A6C"/>
    <w:rsid w:val="003B5D08"/>
    <w:rsid w:val="0049028B"/>
    <w:rsid w:val="004B56E8"/>
    <w:rsid w:val="004C39A3"/>
    <w:rsid w:val="004F6051"/>
    <w:rsid w:val="0056100B"/>
    <w:rsid w:val="005835A8"/>
    <w:rsid w:val="005E247D"/>
    <w:rsid w:val="00662BD8"/>
    <w:rsid w:val="00683FA3"/>
    <w:rsid w:val="006C3323"/>
    <w:rsid w:val="006C44EF"/>
    <w:rsid w:val="007178D4"/>
    <w:rsid w:val="00724625"/>
    <w:rsid w:val="00760157"/>
    <w:rsid w:val="007628BE"/>
    <w:rsid w:val="007F5109"/>
    <w:rsid w:val="00820F5E"/>
    <w:rsid w:val="00821118"/>
    <w:rsid w:val="00845CE8"/>
    <w:rsid w:val="0088646A"/>
    <w:rsid w:val="008A6438"/>
    <w:rsid w:val="00902AB7"/>
    <w:rsid w:val="009D2282"/>
    <w:rsid w:val="009E40E6"/>
    <w:rsid w:val="00A2386C"/>
    <w:rsid w:val="00AB2670"/>
    <w:rsid w:val="00AD7E31"/>
    <w:rsid w:val="00BE0712"/>
    <w:rsid w:val="00C977D0"/>
    <w:rsid w:val="00CB6E70"/>
    <w:rsid w:val="00CD549E"/>
    <w:rsid w:val="00D74BFC"/>
    <w:rsid w:val="00DC3A63"/>
    <w:rsid w:val="00DC6285"/>
    <w:rsid w:val="00E04128"/>
    <w:rsid w:val="00E17BAA"/>
    <w:rsid w:val="00E23B43"/>
    <w:rsid w:val="00E47F5C"/>
    <w:rsid w:val="00F25AD1"/>
    <w:rsid w:val="00F3411A"/>
    <w:rsid w:val="00F46F8A"/>
    <w:rsid w:val="00FE384B"/>
    <w:rsid w:val="00FF4C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D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E0D"/>
  </w:style>
  <w:style w:type="paragraph" w:styleId="Footer">
    <w:name w:val="footer"/>
    <w:basedOn w:val="Normal"/>
    <w:link w:val="FooterChar"/>
    <w:uiPriority w:val="99"/>
    <w:unhideWhenUsed/>
    <w:rsid w:val="00377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E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1180</Words>
  <Characters>6455</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2018-11-14T07:52:00Z</dcterms:created>
  <dcterms:modified xsi:type="dcterms:W3CDTF">2018-11-14T07:52:00Z</dcterms:modified>
</cp:coreProperties>
</file>